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54" w:rsidRPr="00637AD1" w:rsidP="00B04DC6" w14:paraId="16B37101" w14:textId="0A6CAEE8">
      <w:pPr>
        <w:spacing w:after="0" w:line="240" w:lineRule="auto"/>
        <w:ind w:left="-284" w:right="-284" w:firstLine="708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Дело № 5-</w:t>
      </w:r>
      <w:r w:rsidRPr="00637AD1" w:rsidR="004044C4">
        <w:rPr>
          <w:rFonts w:ascii="Times New Roman" w:eastAsia="Times New Roman" w:hAnsi="Times New Roman" w:cs="Times New Roman"/>
          <w:sz w:val="25"/>
          <w:szCs w:val="25"/>
          <w:lang w:eastAsia="ru-RU"/>
        </w:rPr>
        <w:t>572-2110</w:t>
      </w: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>/202</w:t>
      </w:r>
      <w:r w:rsidRPr="00637AD1" w:rsidR="004044C4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</w:p>
    <w:p w:rsidR="00183E54" w:rsidRPr="00637AD1" w:rsidP="00B04DC6" w14:paraId="7D02F3B9" w14:textId="7427B2F8">
      <w:pPr>
        <w:spacing w:after="0" w:line="240" w:lineRule="auto"/>
        <w:ind w:left="-284" w:right="-284" w:firstLine="708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637AD1" w:rsidR="004044C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86MS0050-01-2025-002419-94</w:t>
      </w:r>
    </w:p>
    <w:p w:rsidR="00183E54" w:rsidRPr="00637AD1" w:rsidP="00B04DC6" w14:paraId="754D0188" w14:textId="77777777">
      <w:pPr>
        <w:spacing w:after="0" w:line="240" w:lineRule="auto"/>
        <w:ind w:left="-284" w:right="-284" w:firstLine="708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183E54" w:rsidRPr="00637AD1" w:rsidP="00B04DC6" w14:paraId="2640AC07" w14:textId="77777777">
      <w:pPr>
        <w:spacing w:after="0" w:line="240" w:lineRule="auto"/>
        <w:ind w:left="-284" w:right="-284" w:firstLine="708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37AD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ПОСТАНОВЛЕНИЕ</w:t>
      </w:r>
    </w:p>
    <w:p w:rsidR="00183E54" w:rsidRPr="00637AD1" w:rsidP="00B04DC6" w14:paraId="1A14587E" w14:textId="33301EA7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37AD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 прекращении производства по делу об административном правонарушении</w:t>
      </w:r>
    </w:p>
    <w:p w:rsidR="007A1A1D" w:rsidRPr="00637AD1" w:rsidP="00B04DC6" w14:paraId="6371E013" w14:textId="77777777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183E54" w:rsidRPr="00637AD1" w:rsidP="00B04DC6" w14:paraId="1993AC59" w14:textId="72833174">
      <w:pPr>
        <w:spacing w:after="0" w:line="240" w:lineRule="auto"/>
        <w:ind w:left="-284" w:right="-284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26 мая 2025 года </w:t>
      </w: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                             г. Нижневартовск </w:t>
      </w:r>
    </w:p>
    <w:p w:rsidR="00183E54" w:rsidRPr="00637AD1" w:rsidP="00B04DC6" w14:paraId="51478C40" w14:textId="77777777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                  </w:t>
      </w:r>
    </w:p>
    <w:p w:rsidR="004044C4" w:rsidRPr="00637AD1" w:rsidP="00B04DC6" w14:paraId="5443B341" w14:textId="77777777">
      <w:pPr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637AD1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исполняющий обязанности мирового судьи судебного участка № 10 Нижневартовского судебного района города окружного значения Нижневартовска Ханты-Мансийского автономного округа – Югры, </w:t>
      </w: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>находящийся по адресу: ХМАО-Югра, г. Нижневартовск, ул. Нефтяников, д. 6,</w:t>
      </w: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4044C4" w:rsidRPr="00637AD1" w:rsidP="00B04DC6" w14:paraId="4440AB44" w14:textId="77777777">
      <w:pPr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материал об административном правонарушении в отношении: </w:t>
      </w:r>
    </w:p>
    <w:p w:rsidR="004044C4" w:rsidRPr="00637AD1" w:rsidP="00B04DC6" w14:paraId="7FF723B2" w14:textId="3298EFF2">
      <w:pPr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7AD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Олешкевич Владимира Ивановича</w:t>
      </w: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566105">
        <w:rPr>
          <w:sz w:val="26"/>
          <w:szCs w:val="26"/>
        </w:rPr>
        <w:t>****</w:t>
      </w: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года рождения, уроженца </w:t>
      </w:r>
      <w:r w:rsidR="00566105">
        <w:rPr>
          <w:sz w:val="26"/>
          <w:szCs w:val="26"/>
        </w:rPr>
        <w:t>****</w:t>
      </w: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зарегистрированного и проживающего по адресу: </w:t>
      </w:r>
      <w:r w:rsidR="00566105">
        <w:rPr>
          <w:sz w:val="26"/>
          <w:szCs w:val="26"/>
        </w:rPr>
        <w:t>****</w:t>
      </w: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водительское удостоверение: </w:t>
      </w:r>
      <w:r w:rsidR="00566105">
        <w:rPr>
          <w:sz w:val="26"/>
          <w:szCs w:val="26"/>
        </w:rPr>
        <w:t>****</w:t>
      </w: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151B2E" w:rsidP="00B04DC6" w14:paraId="566E4AE9" w14:textId="77777777">
      <w:pPr>
        <w:spacing w:after="0" w:line="240" w:lineRule="auto"/>
        <w:ind w:left="-284" w:right="-284" w:firstLine="54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35630" w:rsidRPr="00637AD1" w:rsidP="00B04DC6" w14:paraId="05F72F6E" w14:textId="77777777">
      <w:pPr>
        <w:spacing w:after="0" w:line="240" w:lineRule="auto"/>
        <w:ind w:left="-284" w:right="-284" w:firstLine="54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B04DC6" w:rsidRPr="00637AD1" w:rsidP="00B04DC6" w14:paraId="7E474C6C" w14:textId="77777777">
      <w:pPr>
        <w:spacing w:after="0" w:line="240" w:lineRule="auto"/>
        <w:ind w:left="-284" w:right="-284" w:firstLine="54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906B6" w:rsidRPr="00637AD1" w:rsidP="00B04DC6" w14:paraId="24DD87D3" w14:textId="649FE21A">
      <w:pPr>
        <w:spacing w:after="0" w:line="240" w:lineRule="auto"/>
        <w:ind w:left="-284" w:right="-284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>Олешкевич В.И.</w:t>
      </w:r>
      <w:r w:rsidRPr="00637AD1" w:rsidR="00FD4C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>23 января 2025</w:t>
      </w:r>
      <w:r w:rsidRPr="00637AD1" w:rsidR="00FD4C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37AD1" w:rsidR="005E56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года в </w:t>
      </w: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Pr="00637AD1" w:rsidR="005E56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час. </w:t>
      </w: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>25</w:t>
      </w:r>
      <w:r w:rsidRPr="00637AD1" w:rsidR="005E56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мин. на </w:t>
      </w: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>42 км</w:t>
      </w:r>
      <w:r w:rsidRPr="00637AD1" w:rsidR="005E56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автодороги </w:t>
      </w: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>Тамбов-Пенза-Рассказово- Уварово-Мучкапский</w:t>
      </w:r>
      <w:r w:rsidRPr="00637AD1" w:rsidR="005E565F">
        <w:rPr>
          <w:rFonts w:ascii="Times New Roman" w:eastAsia="Times New Roman" w:hAnsi="Times New Roman" w:cs="Times New Roman"/>
          <w:sz w:val="25"/>
          <w:szCs w:val="25"/>
          <w:lang w:eastAsia="ru-RU"/>
        </w:rPr>
        <w:t>, управляя автомобилем «</w:t>
      </w: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>Москвич 3</w:t>
      </w:r>
      <w:r w:rsidRPr="00637AD1" w:rsidR="005E56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», </w:t>
      </w: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</w:t>
      </w:r>
      <w:r w:rsidRPr="00637AD1" w:rsidR="005E56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нарушение </w:t>
      </w: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п. 9.1.1. Правил дорожного движения РФ, допустил выезд на сторону дороги, предназначенную для встречного движения, правонарушение совершил повторно. </w:t>
      </w:r>
    </w:p>
    <w:p w:rsidR="009906B6" w:rsidRPr="00637AD1" w:rsidP="00B04DC6" w14:paraId="61B05CFA" w14:textId="51AC9D66">
      <w:pPr>
        <w:spacing w:after="0" w:line="240" w:lineRule="auto"/>
        <w:ind w:left="-284" w:right="-284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рассмотрении административного материала Олешкевич В.И. с вменяемым правонарушением не согласился, поя</w:t>
      </w: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снил, что  разметку 1.1 не пересекал.  </w:t>
      </w:r>
    </w:p>
    <w:p w:rsidR="00124A8E" w:rsidRPr="00637AD1" w:rsidP="00B04DC6" w14:paraId="4CC26BF4" w14:textId="1859A707">
      <w:pPr>
        <w:spacing w:after="0" w:line="240" w:lineRule="auto"/>
        <w:ind w:left="-284" w:right="-284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судья, выслушав Олешкевич В.И., исследовав </w:t>
      </w:r>
      <w:r w:rsidRPr="00637AD1" w:rsidR="00B74FE4">
        <w:rPr>
          <w:rFonts w:ascii="Times New Roman" w:eastAsia="Times New Roman" w:hAnsi="Times New Roman" w:cs="Times New Roman"/>
          <w:sz w:val="25"/>
          <w:szCs w:val="25"/>
          <w:lang w:eastAsia="ru-RU"/>
        </w:rPr>
        <w:t>письменные материалы</w:t>
      </w: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37AD1" w:rsidR="00B74FE4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дела</w:t>
      </w: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</w:p>
    <w:p w:rsidR="00124A8E" w:rsidRPr="00637AD1" w:rsidP="00B04DC6" w14:paraId="59B4498E" w14:textId="62A06BCB">
      <w:pPr>
        <w:spacing w:after="0" w:line="240" w:lineRule="auto"/>
        <w:ind w:left="-284" w:right="-284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протокол об административном правонарушении </w:t>
      </w:r>
      <w:r w:rsidRPr="00637AD1" w:rsidR="009906B6">
        <w:rPr>
          <w:rFonts w:ascii="Times New Roman" w:eastAsia="Times New Roman" w:hAnsi="Times New Roman" w:cs="Times New Roman"/>
          <w:sz w:val="25"/>
          <w:szCs w:val="25"/>
          <w:lang w:eastAsia="ru-RU"/>
        </w:rPr>
        <w:t>68 ПА 888947 от 23.01.2025 года</w:t>
      </w: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при составлении которого, должностным лицом </w:t>
      </w:r>
      <w:r w:rsidRPr="00637AD1" w:rsidR="009906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Олешкевич В.И. </w:t>
      </w: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4E37D3" w:rsidRPr="00637AD1" w:rsidP="00B04DC6" w14:paraId="41987B12" w14:textId="1701E0C8">
      <w:pPr>
        <w:spacing w:after="0" w:line="240" w:lineRule="auto"/>
        <w:ind w:left="-284" w:right="-284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рапорт инспектор ДПС </w:t>
      </w:r>
      <w:r w:rsidRPr="00637AD1" w:rsidR="009906B6">
        <w:rPr>
          <w:rFonts w:ascii="Times New Roman" w:eastAsia="Times New Roman" w:hAnsi="Times New Roman" w:cs="Times New Roman"/>
          <w:sz w:val="25"/>
          <w:szCs w:val="25"/>
          <w:lang w:eastAsia="ru-RU"/>
        </w:rPr>
        <w:t>МОВД «Уваровский» от 23 января 2025 года</w:t>
      </w: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124A8E" w:rsidRPr="00637AD1" w:rsidP="00B04DC6" w14:paraId="7476A539" w14:textId="3E191BB8">
      <w:pPr>
        <w:spacing w:after="0" w:line="240" w:lineRule="auto"/>
        <w:ind w:left="-284" w:right="-284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схему места совершения административного правонарушения;                                                               </w:t>
      </w:r>
    </w:p>
    <w:p w:rsidR="00124A8E" w:rsidRPr="00637AD1" w:rsidP="00B04DC6" w14:paraId="06AD7758" w14:textId="73A78505">
      <w:pPr>
        <w:spacing w:after="0" w:line="240" w:lineRule="auto"/>
        <w:ind w:left="-284" w:right="-284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видеозапись </w:t>
      </w:r>
      <w:r w:rsidRPr="00637AD1" w:rsidR="009906B6">
        <w:rPr>
          <w:rFonts w:ascii="Times New Roman" w:eastAsia="Times New Roman" w:hAnsi="Times New Roman" w:cs="Times New Roman"/>
          <w:sz w:val="25"/>
          <w:szCs w:val="25"/>
          <w:lang w:eastAsia="ru-RU"/>
        </w:rPr>
        <w:t>события, указанного в протоколе;</w:t>
      </w:r>
      <w:r w:rsidRPr="00637AD1" w:rsidR="004E37D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124A8E" w:rsidRPr="00637AD1" w:rsidP="00B04DC6" w14:paraId="619B6039" w14:textId="1C1A91D9">
      <w:pPr>
        <w:spacing w:after="0" w:line="240" w:lineRule="auto"/>
        <w:ind w:left="-284" w:right="-284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637AD1" w:rsidR="004E37D3">
        <w:rPr>
          <w:rFonts w:ascii="Times New Roman" w:eastAsia="Times New Roman" w:hAnsi="Times New Roman" w:cs="Times New Roman"/>
          <w:sz w:val="25"/>
          <w:szCs w:val="25"/>
          <w:lang w:eastAsia="ru-RU"/>
        </w:rPr>
        <w:t>к</w:t>
      </w: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опию постановления об административном правонарушении в отношении </w:t>
      </w: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Олешкевич В.И., по факту совершения административного правонарушения, предусмотренного ч. 4 ст. 12.15 КоАП РФ, вступившее в законную силу </w:t>
      </w:r>
      <w:r w:rsidRPr="00637AD1" w:rsidR="00D17D5C">
        <w:rPr>
          <w:rFonts w:ascii="Times New Roman" w:eastAsia="Times New Roman" w:hAnsi="Times New Roman" w:cs="Times New Roman"/>
          <w:sz w:val="25"/>
          <w:szCs w:val="25"/>
          <w:lang w:eastAsia="ru-RU"/>
        </w:rPr>
        <w:t>15 марта 2024</w:t>
      </w: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года;  </w:t>
      </w:r>
    </w:p>
    <w:p w:rsidR="00124A8E" w:rsidRPr="00637AD1" w:rsidP="00B04DC6" w14:paraId="20C76691" w14:textId="77777777">
      <w:pPr>
        <w:spacing w:after="0" w:line="240" w:lineRule="auto"/>
        <w:ind w:left="-284" w:right="-284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>- карточку операций с ВУ;</w:t>
      </w:r>
    </w:p>
    <w:p w:rsidR="004E55A9" w:rsidRPr="00637AD1" w:rsidP="00B04DC6" w14:paraId="36787EF0" w14:textId="0DF856CA">
      <w:pPr>
        <w:spacing w:after="0" w:line="240" w:lineRule="auto"/>
        <w:ind w:left="-284" w:right="-284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параметры поиска правонарушений в отношении </w:t>
      </w:r>
      <w:r w:rsidRPr="00637AD1" w:rsidR="00D17D5C">
        <w:rPr>
          <w:rFonts w:ascii="Times New Roman" w:eastAsia="Times New Roman" w:hAnsi="Times New Roman" w:cs="Times New Roman"/>
          <w:sz w:val="25"/>
          <w:szCs w:val="25"/>
          <w:lang w:eastAsia="ru-RU"/>
        </w:rPr>
        <w:t>Олешкевич В.И.</w:t>
      </w: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</w:t>
      </w:r>
    </w:p>
    <w:p w:rsidR="00982ADE" w:rsidRPr="00637AD1" w:rsidP="00B04DC6" w14:paraId="4A1B0BBE" w14:textId="16CA0B82">
      <w:pPr>
        <w:spacing w:after="0" w:line="240" w:lineRule="auto"/>
        <w:ind w:left="-284" w:right="-284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Pr="00637AD1" w:rsidR="00D17D5C">
        <w:rPr>
          <w:rFonts w:ascii="Times New Roman" w:eastAsia="Times New Roman" w:hAnsi="Times New Roman" w:cs="Times New Roman"/>
          <w:sz w:val="25"/>
          <w:szCs w:val="25"/>
          <w:lang w:eastAsia="ru-RU"/>
        </w:rPr>
        <w:t>определение мирового судьи от 04.02.2025 о возврате  дела об административном правонарушении в ОГИБДД МОМВД «Уваровский», для устранения недостатков</w:t>
      </w: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982ADE" w:rsidRPr="00637AD1" w:rsidP="00B04DC6" w14:paraId="602839B0" w14:textId="1F8954AD">
      <w:pPr>
        <w:spacing w:after="0" w:line="240" w:lineRule="auto"/>
        <w:ind w:left="-284" w:right="-284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проект организации дорожного движения на автомобильной дороге, поступивший</w:t>
      </w:r>
      <w:r w:rsidRPr="00637AD1" w:rsidR="00B74F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адрес </w:t>
      </w: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мирового судьи 07 мая</w:t>
      </w: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2025 года;</w:t>
      </w:r>
    </w:p>
    <w:p w:rsidR="00B74FE4" w:rsidRPr="00637AD1" w:rsidP="00B04DC6" w14:paraId="42697F1A" w14:textId="6C87DC4B">
      <w:pPr>
        <w:spacing w:after="0" w:line="240" w:lineRule="auto"/>
        <w:ind w:left="-284" w:right="-284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37AD1" w:rsidR="00396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заявление Олешкевич В.И. об отложении судебного заседания от 28 апреля 2025 года в связи с нахождением на стационарном лечении;</w:t>
      </w:r>
    </w:p>
    <w:p w:rsidR="00B74FE4" w:rsidRPr="00637AD1" w:rsidP="00B04DC6" w14:paraId="29F19423" w14:textId="331B0AF4">
      <w:pPr>
        <w:spacing w:after="0" w:line="240" w:lineRule="auto"/>
        <w:ind w:left="-284" w:right="-284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37AD1" w:rsidR="00396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>справка, выданная лечащим врачом Ржаксинской  ЦРБ, согласно которой  Олешкевич В.И. с 28 апреля 2025 года нахо</w:t>
      </w: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>дится на стационарном лечении в терапевтическом отделении Ржаксинской  ЦРБ;</w:t>
      </w:r>
    </w:p>
    <w:p w:rsidR="00124A8E" w:rsidP="00B04DC6" w14:paraId="21388529" w14:textId="49825404">
      <w:pPr>
        <w:spacing w:after="0" w:line="240" w:lineRule="auto"/>
        <w:ind w:left="-284" w:right="-284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37AD1" w:rsidR="00396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>выписной эпикриз,</w:t>
      </w:r>
      <w:r w:rsidRPr="00637AD1" w:rsidR="00EB154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представленный в ходе суде</w:t>
      </w:r>
      <w:r w:rsidRPr="00637AD1" w:rsidR="00B04C2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бного заседания Олешкевич В.И., </w:t>
      </w: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 которого следует, что  пациент Олешкевич В.И.  </w:t>
      </w:r>
      <w:r w:rsidRPr="00637AD1" w:rsidR="00EB1543">
        <w:rPr>
          <w:rFonts w:ascii="Times New Roman" w:eastAsia="Times New Roman" w:hAnsi="Times New Roman" w:cs="Times New Roman"/>
          <w:sz w:val="25"/>
          <w:szCs w:val="25"/>
          <w:lang w:eastAsia="ru-RU"/>
        </w:rPr>
        <w:t>находился на стационарном лечении</w:t>
      </w: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в  </w:t>
      </w:r>
      <w:r w:rsidRPr="00637AD1" w:rsidR="00EB1543">
        <w:rPr>
          <w:rFonts w:ascii="Times New Roman" w:eastAsia="Times New Roman" w:hAnsi="Times New Roman" w:cs="Times New Roman"/>
          <w:sz w:val="25"/>
          <w:szCs w:val="25"/>
          <w:lang w:eastAsia="ru-RU"/>
        </w:rPr>
        <w:t>Ржаксинской  ЦРБ в период с 28 апреля 2025 года по 15 мая 2025 года,</w:t>
      </w:r>
      <w:r w:rsidRPr="00637AD1" w:rsidR="004E55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приходит к следующему</w:t>
      </w:r>
      <w:r w:rsidR="00151B2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150B4A" w:rsidRPr="00637AD1" w:rsidP="00B04DC6" w14:paraId="2D00C889" w14:textId="77777777">
      <w:pPr>
        <w:spacing w:after="0" w:line="240" w:lineRule="auto"/>
        <w:ind w:left="-284" w:right="-284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Объективная сторона административного правонарушения, предусмотренного ч. 5 ст. 12.15 Кодекса РФ об административных правонарушениях состоит в том, что лицо совершает </w:t>
      </w: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административное правонарушение, предусмотренное ч. 4 ст. 12.15 Кодекса РФ об административных правонарушениях, в течение года после того, как было признано виновным и подвергнуто наказанию по ч. 4 ст. 12.15 Кодекса РФ об административных правонарушениях.</w:t>
      </w:r>
    </w:p>
    <w:p w:rsidR="004044C4" w:rsidRPr="00637AD1" w:rsidP="00B04DC6" w14:paraId="5B996E93" w14:textId="1AA5AD82">
      <w:pPr>
        <w:spacing w:after="0" w:line="240" w:lineRule="auto"/>
        <w:ind w:left="-284" w:right="-284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37AD1">
        <w:rPr>
          <w:rFonts w:ascii="Times New Roman" w:hAnsi="Times New Roman" w:cs="Times New Roman"/>
          <w:sz w:val="25"/>
          <w:szCs w:val="25"/>
        </w:rPr>
        <w:t>В судебном заседании установлено, что</w:t>
      </w:r>
      <w:r w:rsidRPr="00637AD1" w:rsidR="00396CDB">
        <w:rPr>
          <w:rFonts w:ascii="Times New Roman" w:hAnsi="Times New Roman" w:cs="Times New Roman"/>
          <w:sz w:val="25"/>
          <w:szCs w:val="25"/>
        </w:rPr>
        <w:t xml:space="preserve"> Олешкевич В.И.</w:t>
      </w:r>
      <w:r w:rsidRPr="00637AD1">
        <w:rPr>
          <w:rFonts w:ascii="Times New Roman" w:hAnsi="Times New Roman" w:cs="Times New Roman"/>
          <w:sz w:val="25"/>
          <w:szCs w:val="25"/>
        </w:rPr>
        <w:t xml:space="preserve"> </w:t>
      </w:r>
      <w:r w:rsidRPr="00637AD1" w:rsidR="00D17D5C">
        <w:rPr>
          <w:rFonts w:ascii="Times New Roman" w:hAnsi="Times New Roman" w:cs="Times New Roman"/>
          <w:sz w:val="25"/>
          <w:szCs w:val="25"/>
        </w:rPr>
        <w:t>23 января 2025 года в 11 час. 25 мин. на 42 км автодороги Тамбов-Пенза-Рассказово-Уварово-Мучкапский, управляя автомобилем «Москвич 3», в нарушение п. 9.1.1. Правил дорожного движения РФ, допустил выезд на сторону дороги, предназначенную для встречного движения, правонарушение совершил повторно</w:t>
      </w:r>
      <w:r w:rsidRPr="00637AD1" w:rsidR="00EB1543">
        <w:rPr>
          <w:rFonts w:ascii="Times New Roman" w:hAnsi="Times New Roman" w:cs="Times New Roman"/>
          <w:sz w:val="25"/>
          <w:szCs w:val="25"/>
        </w:rPr>
        <w:t>.</w:t>
      </w:r>
    </w:p>
    <w:p w:rsidR="00B04DC6" w:rsidRPr="00637AD1" w:rsidP="00B04DC6" w14:paraId="74F33897" w14:textId="77777777">
      <w:pPr>
        <w:overflowPunct w:val="0"/>
        <w:autoSpaceDE w:val="0"/>
        <w:autoSpaceDN w:val="0"/>
        <w:adjustRightInd w:val="0"/>
        <w:spacing w:after="0" w:line="240" w:lineRule="auto"/>
        <w:ind w:left="-284" w:right="-284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32A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Административный материал, поступил мировому судье </w:t>
      </w: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23 апреля 2025 года. Судебное заседание по делу было назначено на 30  апреля 2025 года. </w:t>
      </w:r>
    </w:p>
    <w:p w:rsidR="00B04DC6" w:rsidRPr="00637AD1" w:rsidP="00B04DC6" w14:paraId="104BC73E" w14:textId="77777777">
      <w:pPr>
        <w:overflowPunct w:val="0"/>
        <w:autoSpaceDE w:val="0"/>
        <w:autoSpaceDN w:val="0"/>
        <w:adjustRightInd w:val="0"/>
        <w:spacing w:after="0" w:line="240" w:lineRule="auto"/>
        <w:ind w:left="-284" w:right="-284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полного и всестороннего рассмотрения дела мировым судьей  подготовлен и направлен запрос в адрес МОМВД России «Уваровский», о предоставлении проекта организации дорожного движения на автомобильной дороге</w:t>
      </w:r>
      <w:r w:rsidRPr="00637AD1">
        <w:rPr>
          <w:rFonts w:ascii="Times New Roman" w:hAnsi="Times New Roman" w:cs="Times New Roman"/>
          <w:sz w:val="25"/>
          <w:szCs w:val="25"/>
        </w:rPr>
        <w:t xml:space="preserve"> </w:t>
      </w: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>Тамбов-Пенза-Рассказово-Уварово-Мучкапский, со с</w:t>
      </w: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роком исполнения до 30.04.2025 года. </w:t>
      </w:r>
    </w:p>
    <w:p w:rsidR="00232A62" w:rsidRPr="00232A62" w:rsidP="00B04DC6" w14:paraId="716F098E" w14:textId="72BA695B">
      <w:pPr>
        <w:overflowPunct w:val="0"/>
        <w:autoSpaceDE w:val="0"/>
        <w:autoSpaceDN w:val="0"/>
        <w:adjustRightInd w:val="0"/>
        <w:spacing w:after="0" w:line="240" w:lineRule="auto"/>
        <w:ind w:left="-284" w:right="-284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связи с </w:t>
      </w:r>
      <w:r w:rsidRPr="00637AD1" w:rsidR="00B04D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</w:t>
      </w:r>
      <w:r w:rsidR="005C1A8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предоставлением в установленный срок</w:t>
      </w:r>
      <w:r w:rsidRPr="005C1A88" w:rsidR="005C1A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МОМВД России «Уваровский» </w:t>
      </w:r>
      <w:r w:rsidR="005C1A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37AD1" w:rsidR="00B04DC6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</w:t>
      </w:r>
      <w:r w:rsidR="005C1A88">
        <w:rPr>
          <w:rFonts w:ascii="Times New Roman" w:eastAsia="Times New Roman" w:hAnsi="Times New Roman" w:cs="Times New Roman"/>
          <w:sz w:val="25"/>
          <w:szCs w:val="25"/>
          <w:lang w:eastAsia="ru-RU"/>
        </w:rPr>
        <w:t>му</w:t>
      </w:r>
      <w:r w:rsidRPr="00637AD1" w:rsidR="00B04D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судь</w:t>
      </w:r>
      <w:r w:rsidR="005C1A88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637AD1" w:rsidR="00B04D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запрашиваемых документов (проекта организации дорожного движения), а также </w:t>
      </w:r>
      <w:r w:rsidR="005C1A88">
        <w:rPr>
          <w:rFonts w:ascii="Times New Roman" w:eastAsia="Times New Roman" w:hAnsi="Times New Roman" w:cs="Times New Roman"/>
          <w:sz w:val="25"/>
          <w:szCs w:val="25"/>
          <w:lang w:eastAsia="ru-RU"/>
        </w:rPr>
        <w:t>удовлетворением</w:t>
      </w:r>
      <w:r w:rsidRPr="00637AD1" w:rsidR="00B04D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поступившего от лица, привлекаемого к административной ответственности ходатайства об отложении судебного заседания, в связи с нахождением последнего на стационарном лечении, судебное заседание </w:t>
      </w:r>
      <w:r w:rsidR="005C1A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30 апреля 2025 года  было отложено </w:t>
      </w:r>
      <w:r w:rsidRPr="00637AD1" w:rsidR="00B04DC6">
        <w:rPr>
          <w:rFonts w:ascii="Times New Roman" w:eastAsia="Times New Roman" w:hAnsi="Times New Roman" w:cs="Times New Roman"/>
          <w:sz w:val="25"/>
          <w:szCs w:val="25"/>
          <w:lang w:eastAsia="ru-RU"/>
        </w:rPr>
        <w:t>на 26 мая 2025 года.</w:t>
      </w:r>
      <w:r w:rsidRPr="00637A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151B2E" w:rsidP="005C1A88" w14:paraId="4829F989" w14:textId="77777777">
      <w:pPr>
        <w:spacing w:after="0" w:line="240" w:lineRule="auto"/>
        <w:ind w:left="-284" w:right="-284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37AD1">
        <w:rPr>
          <w:rFonts w:ascii="Times New Roman" w:hAnsi="Times New Roman" w:cs="Times New Roman"/>
          <w:sz w:val="25"/>
          <w:szCs w:val="25"/>
        </w:rPr>
        <w:t xml:space="preserve">В силу ч. 1 ст. 29.5 Кодекса РФ об АП </w:t>
      </w:r>
      <w:r w:rsidRPr="00637AD1">
        <w:rPr>
          <w:rFonts w:ascii="Times New Roman" w:hAnsi="Times New Roman" w:cs="Times New Roman"/>
          <w:sz w:val="25"/>
          <w:szCs w:val="25"/>
        </w:rPr>
        <w:t>дело об административном правонарушении рассматривается по месту его совершения. 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</w:t>
      </w:r>
      <w:r w:rsidRPr="005C1A88" w:rsidR="005C1A8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51B2E" w:rsidRPr="00151B2E" w:rsidP="00151B2E" w14:paraId="1B443C6E" w14:textId="77777777">
      <w:pPr>
        <w:spacing w:after="0" w:line="240" w:lineRule="auto"/>
        <w:ind w:left="-284" w:right="-284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51B2E">
        <w:rPr>
          <w:rFonts w:ascii="Times New Roman" w:hAnsi="Times New Roman" w:cs="Times New Roman"/>
          <w:sz w:val="25"/>
          <w:szCs w:val="25"/>
        </w:rPr>
        <w:t xml:space="preserve">В </w:t>
      </w:r>
      <w:r w:rsidRPr="00151B2E">
        <w:rPr>
          <w:rFonts w:ascii="Times New Roman" w:hAnsi="Times New Roman" w:cs="Times New Roman"/>
          <w:sz w:val="25"/>
          <w:szCs w:val="25"/>
        </w:rPr>
        <w:t>соответствии со ст. 4.5 Кодекса РФ об АП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</w:t>
      </w:r>
      <w:r w:rsidRPr="00151B2E">
        <w:rPr>
          <w:rFonts w:ascii="Times New Roman" w:hAnsi="Times New Roman" w:cs="Times New Roman"/>
          <w:sz w:val="25"/>
          <w:szCs w:val="25"/>
        </w:rPr>
        <w:t>ершения административного правонарушения.</w:t>
      </w:r>
    </w:p>
    <w:p w:rsidR="005C1A88" w:rsidRPr="005C1A88" w:rsidP="005C1A88" w14:paraId="1D616507" w14:textId="0D56D09E">
      <w:pPr>
        <w:spacing w:after="0" w:line="240" w:lineRule="auto"/>
        <w:ind w:left="-284" w:right="-284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5C1A88">
        <w:rPr>
          <w:rFonts w:ascii="Times New Roman" w:hAnsi="Times New Roman" w:cs="Times New Roman"/>
          <w:sz w:val="25"/>
          <w:szCs w:val="25"/>
        </w:rPr>
        <w:t>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</w:t>
      </w:r>
      <w:r w:rsidRPr="005C1A88">
        <w:rPr>
          <w:rFonts w:ascii="Times New Roman" w:hAnsi="Times New Roman" w:cs="Times New Roman"/>
          <w:sz w:val="25"/>
          <w:szCs w:val="25"/>
        </w:rPr>
        <w:t>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5C1A88" w:rsidRPr="005C1A88" w:rsidP="005C1A88" w14:paraId="3C6D7058" w14:textId="77777777">
      <w:pPr>
        <w:spacing w:after="0" w:line="240" w:lineRule="auto"/>
        <w:ind w:left="-284" w:right="-284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5C1A88">
        <w:rPr>
          <w:rFonts w:ascii="Times New Roman" w:hAnsi="Times New Roman" w:cs="Times New Roman"/>
          <w:sz w:val="25"/>
          <w:szCs w:val="25"/>
        </w:rPr>
        <w:t>Проверя</w:t>
      </w:r>
      <w:r w:rsidRPr="005C1A88">
        <w:rPr>
          <w:rFonts w:ascii="Times New Roman" w:hAnsi="Times New Roman" w:cs="Times New Roman"/>
          <w:sz w:val="25"/>
          <w:szCs w:val="25"/>
        </w:rPr>
        <w:t xml:space="preserve">я соблюдение срока давности привлечения к административной ответственности, необходимо учитывать, </w:t>
      </w:r>
      <w:r w:rsidRPr="00151B2E">
        <w:rPr>
          <w:rFonts w:ascii="Times New Roman" w:hAnsi="Times New Roman" w:cs="Times New Roman"/>
          <w:sz w:val="25"/>
          <w:szCs w:val="25"/>
        </w:rPr>
        <w:t>что </w:t>
      </w:r>
      <w:hyperlink r:id="rId4" w:anchor="/document/12125267/entry/0" w:history="1">
        <w:r w:rsidRPr="00151B2E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</w:rPr>
          <w:t>КоАП</w:t>
        </w:r>
      </w:hyperlink>
      <w:r w:rsidRPr="00151B2E">
        <w:rPr>
          <w:rFonts w:ascii="Times New Roman" w:hAnsi="Times New Roman" w:cs="Times New Roman"/>
          <w:sz w:val="25"/>
          <w:szCs w:val="25"/>
        </w:rPr>
        <w:t xml:space="preserve"> РФ </w:t>
      </w:r>
      <w:r w:rsidRPr="005C1A88">
        <w:rPr>
          <w:rFonts w:ascii="Times New Roman" w:hAnsi="Times New Roman" w:cs="Times New Roman"/>
          <w:sz w:val="25"/>
          <w:szCs w:val="25"/>
        </w:rPr>
        <w:t xml:space="preserve">предусматривает единственный случай приостановления течения этого </w:t>
      </w:r>
      <w:r w:rsidRPr="005C1A88">
        <w:rPr>
          <w:rFonts w:ascii="Times New Roman" w:hAnsi="Times New Roman" w:cs="Times New Roman"/>
          <w:sz w:val="25"/>
          <w:szCs w:val="25"/>
        </w:rPr>
        <w:t>срока. Таким случаем является удовлетворение ходатайства лица, в отношении которого ведется производство по делу об административном правонарушении, о рассмотрении дела по месту его жительства, когда время пересылки дела не включается в срок давности привл</w:t>
      </w:r>
      <w:r w:rsidRPr="005C1A88">
        <w:rPr>
          <w:rFonts w:ascii="Times New Roman" w:hAnsi="Times New Roman" w:cs="Times New Roman"/>
          <w:sz w:val="25"/>
          <w:szCs w:val="25"/>
        </w:rPr>
        <w:t>ечения к административной ответственности. В силу </w:t>
      </w:r>
      <w:hyperlink r:id="rId4" w:anchor="/document/12125267/entry/4505" w:history="1">
        <w:r w:rsidRPr="00151B2E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</w:rPr>
          <w:t>части 5 статьи 4.5</w:t>
        </w:r>
      </w:hyperlink>
      <w:r w:rsidRPr="00151B2E">
        <w:rPr>
          <w:rFonts w:ascii="Times New Roman" w:hAnsi="Times New Roman" w:cs="Times New Roman"/>
          <w:sz w:val="25"/>
          <w:szCs w:val="25"/>
        </w:rPr>
        <w:t> КоАП РФ течение названного срока приостанавливается с момента удовлетворения данного</w:t>
      </w:r>
      <w:r w:rsidRPr="005C1A88">
        <w:rPr>
          <w:rFonts w:ascii="Times New Roman" w:hAnsi="Times New Roman" w:cs="Times New Roman"/>
          <w:sz w:val="25"/>
          <w:szCs w:val="25"/>
        </w:rPr>
        <w:t xml:space="preserve"> ходатайства до моме</w:t>
      </w:r>
      <w:r w:rsidRPr="005C1A88">
        <w:rPr>
          <w:rFonts w:ascii="Times New Roman" w:hAnsi="Times New Roman" w:cs="Times New Roman"/>
          <w:sz w:val="25"/>
          <w:szCs w:val="25"/>
        </w:rPr>
        <w:t>нта поступления материалов дела судье, в орган или должностному лицу, уполномоченным рассматривать дело по месту жительства лица, в отношении которого ведется производство по делу.</w:t>
      </w:r>
    </w:p>
    <w:p w:rsidR="00396CDB" w:rsidRPr="00637AD1" w:rsidP="00B04DC6" w14:paraId="11AD006B" w14:textId="77777777">
      <w:pPr>
        <w:spacing w:after="0" w:line="240" w:lineRule="auto"/>
        <w:ind w:left="-284" w:right="-284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37AD1">
        <w:rPr>
          <w:rFonts w:ascii="Times New Roman" w:hAnsi="Times New Roman" w:cs="Times New Roman"/>
          <w:sz w:val="25"/>
          <w:szCs w:val="25"/>
        </w:rPr>
        <w:t xml:space="preserve">Согласно п. 5 ст. 4.5 Кодекса РФ об АП в случае удовлетворения ходатайства </w:t>
      </w:r>
      <w:r w:rsidRPr="00637AD1">
        <w:rPr>
          <w:rFonts w:ascii="Times New Roman" w:hAnsi="Times New Roman" w:cs="Times New Roman"/>
          <w:sz w:val="25"/>
          <w:szCs w:val="25"/>
        </w:rPr>
        <w:t xml:space="preserve">лица, в отношении которого ведется производство по делу об административном правонарушении, о рассмотрении дела по месту жительства данного лица срок давности привлечения к </w:t>
      </w:r>
      <w:r w:rsidRPr="00637AD1">
        <w:rPr>
          <w:rFonts w:ascii="Times New Roman" w:hAnsi="Times New Roman" w:cs="Times New Roman"/>
          <w:sz w:val="25"/>
          <w:szCs w:val="25"/>
        </w:rPr>
        <w:t>административной ответственности приостанавливается с момента удовлетворения данног</w:t>
      </w:r>
      <w:r w:rsidRPr="00637AD1">
        <w:rPr>
          <w:rFonts w:ascii="Times New Roman" w:hAnsi="Times New Roman" w:cs="Times New Roman"/>
          <w:sz w:val="25"/>
          <w:szCs w:val="25"/>
        </w:rPr>
        <w:t>о ходатайства до момента поступления материалов дела судье, в орган, должностному лицу, уполномоченным рассматривать дело, по месту жительства лица, в отношении которого ведется производство по делу об административном правонарушении.</w:t>
      </w:r>
    </w:p>
    <w:p w:rsidR="004044C4" w:rsidRPr="00637AD1" w:rsidP="00B04DC6" w14:paraId="6C530376" w14:textId="77777777">
      <w:pPr>
        <w:spacing w:after="0" w:line="240" w:lineRule="auto"/>
        <w:ind w:left="-284" w:right="-284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37AD1">
        <w:rPr>
          <w:rFonts w:ascii="Times New Roman" w:hAnsi="Times New Roman" w:cs="Times New Roman"/>
          <w:sz w:val="25"/>
          <w:szCs w:val="25"/>
        </w:rPr>
        <w:t>В соответствии с п. 1</w:t>
      </w:r>
      <w:r w:rsidRPr="00637AD1">
        <w:rPr>
          <w:rFonts w:ascii="Times New Roman" w:hAnsi="Times New Roman" w:cs="Times New Roman"/>
          <w:sz w:val="25"/>
          <w:szCs w:val="25"/>
        </w:rPr>
        <w:t>4 Постановления Пленума Верховного Суда РФ «О некоторых вопросах, возникающих у судов при применении Кодекса РФ об административных правонарушениях» № 5 от 24.03.2005г. истечение сроков давности привлечения к административной ответственности является безус</w:t>
      </w:r>
      <w:r w:rsidRPr="00637AD1">
        <w:rPr>
          <w:rFonts w:ascii="Times New Roman" w:hAnsi="Times New Roman" w:cs="Times New Roman"/>
          <w:sz w:val="25"/>
          <w:szCs w:val="25"/>
        </w:rPr>
        <w:t>ловным основанием, исключающим производство по делу об административном правонарушении.</w:t>
      </w:r>
    </w:p>
    <w:p w:rsidR="004044C4" w:rsidRPr="00637AD1" w:rsidP="00B04DC6" w14:paraId="16B030FF" w14:textId="122A971D">
      <w:pPr>
        <w:spacing w:after="0" w:line="240" w:lineRule="auto"/>
        <w:ind w:left="-284" w:right="-284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37AD1">
        <w:rPr>
          <w:rFonts w:ascii="Times New Roman" w:hAnsi="Times New Roman" w:cs="Times New Roman"/>
          <w:sz w:val="25"/>
          <w:szCs w:val="25"/>
        </w:rPr>
        <w:t xml:space="preserve">Учитывая, что правонарушение </w:t>
      </w:r>
      <w:r w:rsidRPr="00637AD1" w:rsidR="00D17D5C">
        <w:rPr>
          <w:rFonts w:ascii="Times New Roman" w:hAnsi="Times New Roman" w:cs="Times New Roman"/>
          <w:sz w:val="25"/>
          <w:szCs w:val="25"/>
        </w:rPr>
        <w:t>Олешкевич В.И.</w:t>
      </w:r>
      <w:r w:rsidRPr="00637AD1">
        <w:rPr>
          <w:rFonts w:ascii="Times New Roman" w:hAnsi="Times New Roman" w:cs="Times New Roman"/>
          <w:sz w:val="25"/>
          <w:szCs w:val="25"/>
        </w:rPr>
        <w:t xml:space="preserve"> совершено </w:t>
      </w:r>
      <w:r w:rsidRPr="00637AD1" w:rsidR="00D17D5C">
        <w:rPr>
          <w:rFonts w:ascii="Times New Roman" w:hAnsi="Times New Roman" w:cs="Times New Roman"/>
          <w:sz w:val="25"/>
          <w:szCs w:val="25"/>
        </w:rPr>
        <w:t>2</w:t>
      </w:r>
      <w:r w:rsidRPr="00637AD1" w:rsidR="00396CDB">
        <w:rPr>
          <w:rFonts w:ascii="Times New Roman" w:hAnsi="Times New Roman" w:cs="Times New Roman"/>
          <w:sz w:val="25"/>
          <w:szCs w:val="25"/>
        </w:rPr>
        <w:t>3</w:t>
      </w:r>
      <w:r w:rsidRPr="00637AD1" w:rsidR="00D17D5C">
        <w:rPr>
          <w:rFonts w:ascii="Times New Roman" w:hAnsi="Times New Roman" w:cs="Times New Roman"/>
          <w:sz w:val="25"/>
          <w:szCs w:val="25"/>
        </w:rPr>
        <w:t xml:space="preserve"> января 2025</w:t>
      </w:r>
      <w:r w:rsidRPr="00637AD1">
        <w:rPr>
          <w:rFonts w:ascii="Times New Roman" w:hAnsi="Times New Roman" w:cs="Times New Roman"/>
          <w:sz w:val="25"/>
          <w:szCs w:val="25"/>
        </w:rPr>
        <w:t xml:space="preserve"> года, срок давности начинает течь со следующего дня – с </w:t>
      </w:r>
      <w:r w:rsidRPr="00637AD1" w:rsidR="00D17D5C">
        <w:rPr>
          <w:rFonts w:ascii="Times New Roman" w:hAnsi="Times New Roman" w:cs="Times New Roman"/>
          <w:sz w:val="25"/>
          <w:szCs w:val="25"/>
        </w:rPr>
        <w:t>24 января 2025</w:t>
      </w:r>
      <w:r w:rsidRPr="00637AD1" w:rsidR="00EB1543">
        <w:rPr>
          <w:rFonts w:ascii="Times New Roman" w:hAnsi="Times New Roman" w:cs="Times New Roman"/>
          <w:sz w:val="25"/>
          <w:szCs w:val="25"/>
        </w:rPr>
        <w:t xml:space="preserve"> года, и истек </w:t>
      </w:r>
      <w:r w:rsidRPr="00637AD1" w:rsidR="00D17D5C">
        <w:rPr>
          <w:rFonts w:ascii="Times New Roman" w:hAnsi="Times New Roman" w:cs="Times New Roman"/>
          <w:sz w:val="25"/>
          <w:szCs w:val="25"/>
        </w:rPr>
        <w:t>05 мая 2025</w:t>
      </w:r>
      <w:r w:rsidRPr="00637AD1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637AD1" w:rsidR="00EB1543">
        <w:rPr>
          <w:rFonts w:ascii="Times New Roman" w:hAnsi="Times New Roman" w:cs="Times New Roman"/>
          <w:sz w:val="25"/>
          <w:szCs w:val="25"/>
        </w:rPr>
        <w:t>, с учетом  исключения  периода  с  11.04.2025 по 22.04.2024 (с момента удовлетворения ходатайства  лица, привлекаемого к административной ответственности, о направлении дела по месту его жительства (11.04.2025 года) и до поступления дела об административном правонарушении мировому судье</w:t>
      </w:r>
      <w:r w:rsidR="00151B2E">
        <w:rPr>
          <w:rFonts w:ascii="Times New Roman" w:hAnsi="Times New Roman" w:cs="Times New Roman"/>
          <w:sz w:val="25"/>
          <w:szCs w:val="25"/>
        </w:rPr>
        <w:t xml:space="preserve"> </w:t>
      </w:r>
      <w:r w:rsidRPr="00637AD1" w:rsidR="00EB1543">
        <w:rPr>
          <w:rFonts w:ascii="Times New Roman" w:hAnsi="Times New Roman" w:cs="Times New Roman"/>
          <w:sz w:val="25"/>
          <w:szCs w:val="25"/>
        </w:rPr>
        <w:t>(23.04.2025)</w:t>
      </w:r>
      <w:r w:rsidRPr="00637AD1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4044C4" w:rsidRPr="00637AD1" w:rsidP="00B04DC6" w14:paraId="00545DCA" w14:textId="3BB16380">
      <w:pPr>
        <w:spacing w:after="0" w:line="240" w:lineRule="auto"/>
        <w:ind w:left="-284" w:right="-284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37AD1">
        <w:rPr>
          <w:rFonts w:ascii="Times New Roman" w:hAnsi="Times New Roman" w:cs="Times New Roman"/>
          <w:sz w:val="25"/>
          <w:szCs w:val="25"/>
        </w:rPr>
        <w:t xml:space="preserve">Таким образом, на момент рассмотрения административного материала, с учетом сроков надлежащего извещения лица о времени и месте рассмотрения административного дела, срок давности привлечения </w:t>
      </w:r>
      <w:r w:rsidRPr="00637AD1" w:rsidR="00D17D5C">
        <w:rPr>
          <w:rFonts w:ascii="Times New Roman" w:hAnsi="Times New Roman" w:cs="Times New Roman"/>
          <w:sz w:val="25"/>
          <w:szCs w:val="25"/>
        </w:rPr>
        <w:t xml:space="preserve">Олешкевич В.И. </w:t>
      </w:r>
      <w:r w:rsidRPr="00637AD1">
        <w:rPr>
          <w:rFonts w:ascii="Times New Roman" w:hAnsi="Times New Roman" w:cs="Times New Roman"/>
          <w:sz w:val="25"/>
          <w:szCs w:val="25"/>
        </w:rPr>
        <w:t xml:space="preserve">к административной ответственности истек.     </w:t>
      </w:r>
    </w:p>
    <w:p w:rsidR="004044C4" w:rsidRPr="00637AD1" w:rsidP="00B04DC6" w14:paraId="3F9EB5DF" w14:textId="77777777">
      <w:pPr>
        <w:spacing w:after="0" w:line="240" w:lineRule="auto"/>
        <w:ind w:left="-284" w:right="-284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37AD1">
        <w:rPr>
          <w:rFonts w:ascii="Times New Roman" w:hAnsi="Times New Roman" w:cs="Times New Roman"/>
          <w:sz w:val="25"/>
          <w:szCs w:val="25"/>
        </w:rPr>
        <w:t>В соответствии с п. 6 ст. 24.5 Кодекса РФ об АП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</w:t>
      </w:r>
      <w:r w:rsidRPr="00637AD1">
        <w:rPr>
          <w:rFonts w:ascii="Times New Roman" w:hAnsi="Times New Roman" w:cs="Times New Roman"/>
          <w:sz w:val="25"/>
          <w:szCs w:val="25"/>
        </w:rPr>
        <w:t>чения к административной ответственности.</w:t>
      </w:r>
    </w:p>
    <w:p w:rsidR="004044C4" w:rsidRPr="00637AD1" w:rsidP="00B04DC6" w14:paraId="46B3FB4A" w14:textId="1683EDAB">
      <w:pPr>
        <w:ind w:left="-284" w:right="-284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7AD1">
        <w:rPr>
          <w:rFonts w:ascii="Times New Roman" w:hAnsi="Times New Roman" w:cs="Times New Roman"/>
          <w:sz w:val="25"/>
          <w:szCs w:val="25"/>
        </w:rPr>
        <w:t xml:space="preserve">Таким образом, производство по делу об административном правонарушении в отношении </w:t>
      </w:r>
      <w:r w:rsidRPr="00637AD1" w:rsidR="00D17D5C">
        <w:rPr>
          <w:rFonts w:ascii="Times New Roman" w:hAnsi="Times New Roman" w:cs="Times New Roman"/>
          <w:sz w:val="25"/>
          <w:szCs w:val="25"/>
        </w:rPr>
        <w:t xml:space="preserve">Олешкевич В.И. </w:t>
      </w:r>
      <w:r w:rsidRPr="00637AD1">
        <w:rPr>
          <w:rFonts w:ascii="Times New Roman" w:hAnsi="Times New Roman" w:cs="Times New Roman"/>
          <w:sz w:val="25"/>
          <w:szCs w:val="25"/>
        </w:rPr>
        <w:t>подлежит прекращению за истечением сроков давности привлечения к административной ответственности.</w:t>
      </w:r>
      <w:r w:rsidRPr="00637AD1" w:rsidR="00396C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Вопрос о виновности лица обсуждаться не может.</w:t>
      </w:r>
    </w:p>
    <w:p w:rsidR="004044C4" w:rsidRPr="00637AD1" w:rsidP="00B04DC6" w14:paraId="01BC0E7E" w14:textId="77777777">
      <w:pPr>
        <w:spacing w:after="0" w:line="240" w:lineRule="auto"/>
        <w:ind w:left="-284" w:right="-284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37AD1">
        <w:rPr>
          <w:rFonts w:ascii="Times New Roman" w:hAnsi="Times New Roman" w:cs="Times New Roman"/>
          <w:sz w:val="25"/>
          <w:szCs w:val="25"/>
        </w:rPr>
        <w:t>Руководствуясь ст. ст. 24.5, 29.9, 29.10 Кодекса РФ об АП, мировой судья</w:t>
      </w:r>
    </w:p>
    <w:p w:rsidR="004044C4" w:rsidRPr="00637AD1" w:rsidP="00B04DC6" w14:paraId="2684ABA0" w14:textId="77777777">
      <w:pPr>
        <w:spacing w:after="0" w:line="240" w:lineRule="auto"/>
        <w:ind w:left="-284" w:right="-284"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4044C4" w:rsidRPr="00637AD1" w:rsidP="00B04DC6" w14:paraId="4AB8E747" w14:textId="77777777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5"/>
          <w:szCs w:val="25"/>
        </w:rPr>
      </w:pPr>
      <w:r w:rsidRPr="00637AD1">
        <w:rPr>
          <w:rFonts w:ascii="Times New Roman" w:hAnsi="Times New Roman" w:cs="Times New Roman"/>
          <w:sz w:val="25"/>
          <w:szCs w:val="25"/>
        </w:rPr>
        <w:t>ПОСТАНОВИЛ:</w:t>
      </w:r>
    </w:p>
    <w:p w:rsidR="004044C4" w:rsidRPr="00637AD1" w:rsidP="00B04DC6" w14:paraId="328D6A95" w14:textId="77777777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5"/>
          <w:szCs w:val="25"/>
        </w:rPr>
      </w:pPr>
    </w:p>
    <w:p w:rsidR="004044C4" w:rsidRPr="00637AD1" w:rsidP="00B04DC6" w14:paraId="763E9D28" w14:textId="65C66401">
      <w:pPr>
        <w:spacing w:after="0" w:line="240" w:lineRule="auto"/>
        <w:ind w:left="-284" w:right="-284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37AD1">
        <w:rPr>
          <w:rFonts w:ascii="Times New Roman" w:hAnsi="Times New Roman" w:cs="Times New Roman"/>
          <w:sz w:val="25"/>
          <w:szCs w:val="25"/>
        </w:rPr>
        <w:t xml:space="preserve">Производство по делу об административном правонарушении в отношении </w:t>
      </w:r>
      <w:r w:rsidRPr="00637AD1" w:rsidR="00D17D5C">
        <w:rPr>
          <w:rFonts w:ascii="Times New Roman" w:hAnsi="Times New Roman" w:cs="Times New Roman"/>
          <w:bCs/>
          <w:sz w:val="25"/>
          <w:szCs w:val="25"/>
        </w:rPr>
        <w:t>Олешкевич Владимира Ивановича</w:t>
      </w:r>
      <w:r w:rsidRPr="00637AD1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</w:t>
      </w:r>
      <w:r w:rsidRPr="00637AD1" w:rsidR="00D17D5C">
        <w:rPr>
          <w:rFonts w:ascii="Times New Roman" w:hAnsi="Times New Roman" w:cs="Times New Roman"/>
          <w:sz w:val="25"/>
          <w:szCs w:val="25"/>
        </w:rPr>
        <w:t>5</w:t>
      </w:r>
      <w:r w:rsidRPr="00637AD1">
        <w:rPr>
          <w:rFonts w:ascii="Times New Roman" w:hAnsi="Times New Roman" w:cs="Times New Roman"/>
          <w:sz w:val="25"/>
          <w:szCs w:val="25"/>
        </w:rPr>
        <w:t xml:space="preserve"> ст. 12.</w:t>
      </w:r>
      <w:r w:rsidRPr="00637AD1" w:rsidR="00D17D5C">
        <w:rPr>
          <w:rFonts w:ascii="Times New Roman" w:hAnsi="Times New Roman" w:cs="Times New Roman"/>
          <w:sz w:val="25"/>
          <w:szCs w:val="25"/>
        </w:rPr>
        <w:t>15</w:t>
      </w:r>
      <w:r w:rsidRPr="00637AD1">
        <w:rPr>
          <w:rFonts w:ascii="Times New Roman" w:hAnsi="Times New Roman" w:cs="Times New Roman"/>
          <w:sz w:val="25"/>
          <w:szCs w:val="25"/>
        </w:rPr>
        <w:t xml:space="preserve"> Кодекса РФ об АП, прекратить в связи с истечением сроков давности привлечения к административной ответственности. </w:t>
      </w:r>
    </w:p>
    <w:p w:rsidR="004044C4" w:rsidRPr="00637AD1" w:rsidP="00B04DC6" w14:paraId="5B200F3A" w14:textId="76E34C69">
      <w:pPr>
        <w:tabs>
          <w:tab w:val="left" w:pos="540"/>
        </w:tabs>
        <w:spacing w:after="0" w:line="240" w:lineRule="auto"/>
        <w:ind w:left="-284" w:right="-284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37AD1">
        <w:rPr>
          <w:rFonts w:ascii="Times New Roman" w:hAnsi="Times New Roman" w:cs="Times New Roman"/>
          <w:sz w:val="25"/>
          <w:szCs w:val="25"/>
        </w:rPr>
        <w:t>Постановление может быть обжаловано в Нижневартовский городск</w:t>
      </w:r>
      <w:r w:rsidRPr="00637AD1">
        <w:rPr>
          <w:rFonts w:ascii="Times New Roman" w:hAnsi="Times New Roman" w:cs="Times New Roman"/>
          <w:sz w:val="25"/>
          <w:szCs w:val="25"/>
        </w:rPr>
        <w:t xml:space="preserve">ой суд в течение десяти </w:t>
      </w:r>
      <w:r w:rsidRPr="00637AD1" w:rsidR="00D17D5C">
        <w:rPr>
          <w:rFonts w:ascii="Times New Roman" w:hAnsi="Times New Roman" w:cs="Times New Roman"/>
          <w:sz w:val="25"/>
          <w:szCs w:val="25"/>
        </w:rPr>
        <w:t>дней</w:t>
      </w:r>
      <w:r w:rsidRPr="00637AD1">
        <w:rPr>
          <w:rFonts w:ascii="Times New Roman" w:hAnsi="Times New Roman" w:cs="Times New Roman"/>
          <w:sz w:val="25"/>
          <w:szCs w:val="25"/>
        </w:rPr>
        <w:t xml:space="preserve"> со дня вручения или получения копии постановления через мирового судью</w:t>
      </w:r>
      <w:r w:rsidRPr="00637AD1" w:rsidR="00D17D5C">
        <w:rPr>
          <w:rFonts w:ascii="Times New Roman" w:hAnsi="Times New Roman" w:cs="Times New Roman"/>
          <w:sz w:val="25"/>
          <w:szCs w:val="25"/>
        </w:rPr>
        <w:t xml:space="preserve"> судебного участка № 10</w:t>
      </w:r>
      <w:r w:rsidRPr="00637AD1">
        <w:rPr>
          <w:rFonts w:ascii="Times New Roman" w:hAnsi="Times New Roman" w:cs="Times New Roman"/>
          <w:sz w:val="25"/>
          <w:szCs w:val="25"/>
        </w:rPr>
        <w:t>.</w:t>
      </w:r>
    </w:p>
    <w:p w:rsidR="00A14D9A" w:rsidRPr="00637AD1" w:rsidP="00B04DC6" w14:paraId="138F34BF" w14:textId="77777777">
      <w:pPr>
        <w:spacing w:after="0" w:line="240" w:lineRule="auto"/>
        <w:ind w:left="-284" w:right="-284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14D9A" w:rsidRPr="00637AD1" w:rsidP="00B04DC6" w14:paraId="099714E9" w14:textId="190C2CC2">
      <w:pPr>
        <w:spacing w:after="0" w:line="240" w:lineRule="auto"/>
        <w:ind w:left="-284" w:right="-284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sz w:val="26"/>
          <w:szCs w:val="26"/>
        </w:rPr>
        <w:t>****</w:t>
      </w:r>
      <w:r w:rsidRPr="00637AD1" w:rsidR="00AA3A7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</w:t>
      </w:r>
      <w:r w:rsidRPr="00637AD1" w:rsidR="00AA3A7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37AD1" w:rsidR="00AA3A7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37AD1" w:rsidR="00AA3A7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37AD1" w:rsidR="00AA3A7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37AD1" w:rsidR="00AA3A7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37AD1" w:rsidR="00AA3A7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37AD1" w:rsidR="00AA3A7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Е.В. Дурдело</w:t>
      </w:r>
    </w:p>
    <w:p w:rsidR="00655168" w:rsidRPr="00B04DC6" w:rsidP="00B04DC6" w14:paraId="50AA98D4" w14:textId="77777777">
      <w:pPr>
        <w:spacing w:after="0" w:line="240" w:lineRule="auto"/>
        <w:ind w:left="-284" w:right="-284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0E5" w:rsidRPr="00637AD1" w:rsidP="00B04DC6" w14:paraId="6FA901FD" w14:textId="07433628">
      <w:pPr>
        <w:spacing w:after="0" w:line="240" w:lineRule="auto"/>
        <w:ind w:left="-284" w:right="-284" w:firstLine="540"/>
        <w:jc w:val="both"/>
        <w:rPr>
          <w:rFonts w:ascii="Times New Roman" w:hAnsi="Times New Roman" w:cs="Times New Roman"/>
        </w:rPr>
      </w:pPr>
      <w:r w:rsidRPr="00637AD1">
        <w:rPr>
          <w:rFonts w:ascii="Times New Roman" w:eastAsia="Times New Roman" w:hAnsi="Times New Roman" w:cs="Times New Roman"/>
          <w:lang w:eastAsia="ru-RU"/>
        </w:rPr>
        <w:t xml:space="preserve">Подлинник постановления находится в материалах административного дела № </w:t>
      </w:r>
      <w:r w:rsidRPr="00637AD1" w:rsidR="0085323E">
        <w:rPr>
          <w:rFonts w:ascii="Times New Roman" w:eastAsia="Times New Roman" w:hAnsi="Times New Roman" w:cs="Times New Roman"/>
          <w:lang w:eastAsia="ru-RU"/>
        </w:rPr>
        <w:t>5-</w:t>
      </w:r>
      <w:r w:rsidRPr="00637AD1" w:rsidR="00D17D5C">
        <w:rPr>
          <w:rFonts w:ascii="Times New Roman" w:eastAsia="Times New Roman" w:hAnsi="Times New Roman" w:cs="Times New Roman"/>
          <w:lang w:eastAsia="ru-RU"/>
        </w:rPr>
        <w:t>572-2110</w:t>
      </w:r>
      <w:r w:rsidRPr="00637AD1" w:rsidR="0085323E">
        <w:rPr>
          <w:rFonts w:ascii="Times New Roman" w:eastAsia="Times New Roman" w:hAnsi="Times New Roman" w:cs="Times New Roman"/>
          <w:lang w:eastAsia="ru-RU"/>
        </w:rPr>
        <w:t>/</w:t>
      </w:r>
      <w:r w:rsidRPr="00637AD1">
        <w:rPr>
          <w:rFonts w:ascii="Times New Roman" w:eastAsia="Times New Roman" w:hAnsi="Times New Roman" w:cs="Times New Roman"/>
          <w:lang w:eastAsia="ru-RU"/>
        </w:rPr>
        <w:t>20</w:t>
      </w:r>
      <w:r w:rsidRPr="00637AD1" w:rsidR="00D17D5C">
        <w:rPr>
          <w:rFonts w:ascii="Times New Roman" w:eastAsia="Times New Roman" w:hAnsi="Times New Roman" w:cs="Times New Roman"/>
          <w:lang w:eastAsia="ru-RU"/>
        </w:rPr>
        <w:t>25</w:t>
      </w:r>
      <w:r w:rsidRPr="00637AD1">
        <w:rPr>
          <w:rFonts w:ascii="Times New Roman" w:eastAsia="Times New Roman" w:hAnsi="Times New Roman" w:cs="Times New Roman"/>
          <w:lang w:eastAsia="ru-RU"/>
        </w:rPr>
        <w:t xml:space="preserve"> мирового судьи судеб</w:t>
      </w:r>
      <w:r w:rsidRPr="00637AD1">
        <w:rPr>
          <w:rFonts w:ascii="Times New Roman" w:eastAsia="Times New Roman" w:hAnsi="Times New Roman" w:cs="Times New Roman"/>
          <w:lang w:eastAsia="ru-RU"/>
        </w:rPr>
        <w:t xml:space="preserve">ного участка № </w:t>
      </w:r>
      <w:r w:rsidRPr="00637AD1" w:rsidR="00D17D5C">
        <w:rPr>
          <w:rFonts w:ascii="Times New Roman" w:eastAsia="Times New Roman" w:hAnsi="Times New Roman" w:cs="Times New Roman"/>
          <w:lang w:eastAsia="ru-RU"/>
        </w:rPr>
        <w:t xml:space="preserve">10 </w:t>
      </w:r>
      <w:r w:rsidRPr="00637AD1">
        <w:rPr>
          <w:rFonts w:ascii="Times New Roman" w:eastAsia="Times New Roman" w:hAnsi="Times New Roman" w:cs="Times New Roman"/>
          <w:lang w:eastAsia="ru-RU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</w:p>
    <w:sectPr w:rsidSect="00B04DC6">
      <w:footerReference w:type="default" r:id="rId5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29689917"/>
      <w:docPartObj>
        <w:docPartGallery w:val="Page Numbers (Bottom of Page)"/>
        <w:docPartUnique/>
      </w:docPartObj>
    </w:sdtPr>
    <w:sdtContent>
      <w:p w:rsidR="00B04DC6" w14:paraId="5BF6AD17" w14:textId="454F0B8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105">
          <w:rPr>
            <w:noProof/>
          </w:rPr>
          <w:t>3</w:t>
        </w:r>
        <w:r>
          <w:fldChar w:fldCharType="end"/>
        </w:r>
      </w:p>
    </w:sdtContent>
  </w:sdt>
  <w:p w:rsidR="00B04DC6" w14:paraId="1355773D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1065FE"/>
    <w:rsid w:val="00124A8E"/>
    <w:rsid w:val="00150B4A"/>
    <w:rsid w:val="00151B2E"/>
    <w:rsid w:val="00183E54"/>
    <w:rsid w:val="0019415F"/>
    <w:rsid w:val="00232A62"/>
    <w:rsid w:val="00335630"/>
    <w:rsid w:val="00396CDB"/>
    <w:rsid w:val="004044C4"/>
    <w:rsid w:val="004E37D3"/>
    <w:rsid w:val="004E55A9"/>
    <w:rsid w:val="00566105"/>
    <w:rsid w:val="005C1A88"/>
    <w:rsid w:val="005E565F"/>
    <w:rsid w:val="005F04F7"/>
    <w:rsid w:val="00637AD1"/>
    <w:rsid w:val="00655168"/>
    <w:rsid w:val="0078026E"/>
    <w:rsid w:val="007A1A1D"/>
    <w:rsid w:val="0085323E"/>
    <w:rsid w:val="00982ADE"/>
    <w:rsid w:val="009906B6"/>
    <w:rsid w:val="009E205C"/>
    <w:rsid w:val="00A14D9A"/>
    <w:rsid w:val="00AA3A78"/>
    <w:rsid w:val="00AC7747"/>
    <w:rsid w:val="00AF2C15"/>
    <w:rsid w:val="00B04C26"/>
    <w:rsid w:val="00B04DC6"/>
    <w:rsid w:val="00B74FE4"/>
    <w:rsid w:val="00BA25E8"/>
    <w:rsid w:val="00D17D5C"/>
    <w:rsid w:val="00E46003"/>
    <w:rsid w:val="00EB03B2"/>
    <w:rsid w:val="00EB1543"/>
    <w:rsid w:val="00F710E5"/>
    <w:rsid w:val="00FA3AD3"/>
    <w:rsid w:val="00FD4CE6"/>
    <w:rsid w:val="00FE7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B0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03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06B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B04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04DC6"/>
  </w:style>
  <w:style w:type="paragraph" w:styleId="Footer">
    <w:name w:val="footer"/>
    <w:basedOn w:val="Normal"/>
    <w:link w:val="a1"/>
    <w:uiPriority w:val="99"/>
    <w:unhideWhenUsed/>
    <w:rsid w:val="00B04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04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